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0E" w:rsidRDefault="001C180E" w:rsidP="001C180E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>ПРИЛОЖЕНИЕ №1</w:t>
      </w:r>
    </w:p>
    <w:p w:rsidR="001C180E" w:rsidRDefault="001C180E" w:rsidP="001C180E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>к постановлению</w:t>
      </w:r>
      <w:r w:rsidR="00D77F24">
        <w:rPr>
          <w:bCs/>
        </w:rPr>
        <w:t xml:space="preserve"> </w:t>
      </w:r>
      <w:r w:rsidRPr="008319EE">
        <w:rPr>
          <w:bCs/>
        </w:rPr>
        <w:t>администрации</w:t>
      </w:r>
    </w:p>
    <w:p w:rsidR="001C180E" w:rsidRDefault="001C180E" w:rsidP="001C180E">
      <w:pPr>
        <w:pStyle w:val="10"/>
        <w:tabs>
          <w:tab w:val="left" w:pos="10381"/>
        </w:tabs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Сертолово</w:t>
      </w:r>
      <w:proofErr w:type="spellEnd"/>
    </w:p>
    <w:p w:rsidR="001C180E" w:rsidRDefault="001C180E" w:rsidP="001C180E">
      <w:pPr>
        <w:pStyle w:val="10"/>
        <w:tabs>
          <w:tab w:val="left" w:pos="10381"/>
          <w:tab w:val="left" w:pos="12225"/>
        </w:tabs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от </w:t>
      </w:r>
      <w:r w:rsidR="00D32CDB">
        <w:rPr>
          <w:bCs/>
        </w:rPr>
        <w:t>13.03.2024</w:t>
      </w:r>
      <w:r>
        <w:rPr>
          <w:bCs/>
        </w:rPr>
        <w:t>г.</w:t>
      </w:r>
      <w:r w:rsidR="00D77F24">
        <w:rPr>
          <w:bCs/>
        </w:rPr>
        <w:t xml:space="preserve"> </w:t>
      </w:r>
      <w:r>
        <w:rPr>
          <w:bCs/>
        </w:rPr>
        <w:t>№</w:t>
      </w:r>
      <w:r w:rsidR="00D32CDB">
        <w:rPr>
          <w:bCs/>
        </w:rPr>
        <w:t>226</w:t>
      </w:r>
    </w:p>
    <w:p w:rsidR="00D77F24" w:rsidRDefault="00D77F24" w:rsidP="001C180E">
      <w:pPr>
        <w:pStyle w:val="10"/>
        <w:jc w:val="center"/>
        <w:rPr>
          <w:b/>
          <w:bCs/>
          <w:sz w:val="28"/>
          <w:szCs w:val="28"/>
        </w:rPr>
      </w:pPr>
    </w:p>
    <w:p w:rsidR="00D77F24" w:rsidRDefault="00D77F24" w:rsidP="001C180E">
      <w:pPr>
        <w:pStyle w:val="10"/>
        <w:jc w:val="center"/>
        <w:rPr>
          <w:b/>
          <w:bCs/>
          <w:sz w:val="28"/>
          <w:szCs w:val="28"/>
        </w:rPr>
      </w:pPr>
    </w:p>
    <w:p w:rsidR="001C180E" w:rsidRPr="00125758" w:rsidRDefault="001C180E" w:rsidP="001C180E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РЕАЛИЗАЦИИ</w:t>
      </w:r>
      <w:r w:rsidRPr="00125758">
        <w:rPr>
          <w:b/>
          <w:bCs/>
          <w:sz w:val="28"/>
          <w:szCs w:val="28"/>
        </w:rPr>
        <w:t xml:space="preserve"> МУНИЦИПАЛЬНОЙ ПРОГРАММЫ</w:t>
      </w:r>
    </w:p>
    <w:p w:rsidR="001C180E" w:rsidRPr="007F11F7" w:rsidRDefault="001C180E" w:rsidP="001C180E">
      <w:pPr>
        <w:pStyle w:val="10"/>
        <w:jc w:val="center"/>
        <w:rPr>
          <w:sz w:val="28"/>
          <w:szCs w:val="28"/>
        </w:rPr>
      </w:pPr>
      <w:r w:rsidRPr="007F11F7">
        <w:rPr>
          <w:sz w:val="28"/>
          <w:szCs w:val="28"/>
        </w:rPr>
        <w:t xml:space="preserve">«Молодое поколение МО </w:t>
      </w:r>
      <w:proofErr w:type="spellStart"/>
      <w:r w:rsidRPr="007F11F7">
        <w:rPr>
          <w:sz w:val="28"/>
          <w:szCs w:val="28"/>
        </w:rPr>
        <w:t>Сертолово</w:t>
      </w:r>
      <w:proofErr w:type="spellEnd"/>
      <w:r w:rsidRPr="007F11F7">
        <w:rPr>
          <w:sz w:val="28"/>
          <w:szCs w:val="28"/>
        </w:rPr>
        <w:t>»</w:t>
      </w:r>
    </w:p>
    <w:p w:rsidR="001C180E" w:rsidRDefault="001C180E" w:rsidP="001C180E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на 2020-2024</w:t>
      </w:r>
      <w:r w:rsidRPr="007F11F7">
        <w:rPr>
          <w:sz w:val="28"/>
          <w:szCs w:val="28"/>
        </w:rPr>
        <w:t xml:space="preserve"> годы</w:t>
      </w:r>
    </w:p>
    <w:tbl>
      <w:tblPr>
        <w:tblW w:w="15400" w:type="dxa"/>
        <w:tblLayout w:type="fixed"/>
        <w:tblLook w:val="00A0"/>
      </w:tblPr>
      <w:tblGrid>
        <w:gridCol w:w="646"/>
        <w:gridCol w:w="2297"/>
        <w:gridCol w:w="23"/>
        <w:gridCol w:w="1610"/>
        <w:gridCol w:w="10"/>
        <w:gridCol w:w="7"/>
        <w:gridCol w:w="9"/>
        <w:gridCol w:w="726"/>
        <w:gridCol w:w="1159"/>
        <w:gridCol w:w="15"/>
        <w:gridCol w:w="962"/>
        <w:gridCol w:w="15"/>
        <w:gridCol w:w="993"/>
        <w:gridCol w:w="919"/>
        <w:gridCol w:w="73"/>
        <w:gridCol w:w="922"/>
        <w:gridCol w:w="70"/>
        <w:gridCol w:w="922"/>
        <w:gridCol w:w="24"/>
        <w:gridCol w:w="38"/>
        <w:gridCol w:w="8"/>
        <w:gridCol w:w="1550"/>
        <w:gridCol w:w="10"/>
        <w:gridCol w:w="2352"/>
        <w:gridCol w:w="16"/>
        <w:gridCol w:w="24"/>
      </w:tblGrid>
      <w:tr w:rsidR="001C180E" w:rsidRPr="009F5D9B" w:rsidTr="002D36C4">
        <w:trPr>
          <w:gridAfter w:val="1"/>
          <w:wAfter w:w="24" w:type="dxa"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№ </w:t>
            </w:r>
            <w:proofErr w:type="spellStart"/>
            <w:proofErr w:type="gramStart"/>
            <w:r w:rsidRPr="003D49C6">
              <w:t>п</w:t>
            </w:r>
            <w:proofErr w:type="spellEnd"/>
            <w:proofErr w:type="gramEnd"/>
            <w:r w:rsidRPr="003D49C6">
              <w:t>/</w:t>
            </w:r>
            <w:proofErr w:type="spellStart"/>
            <w:r w:rsidRPr="003D49C6">
              <w:t>п</w:t>
            </w:r>
            <w:proofErr w:type="spellEnd"/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081DC9">
            <w:pPr>
              <w:jc w:val="center"/>
            </w:pPr>
            <w:r w:rsidRPr="003D49C6">
              <w:t xml:space="preserve">Наименование </w:t>
            </w:r>
            <w:r>
              <w:t>структурн</w:t>
            </w:r>
            <w:r w:rsidR="00081DC9">
              <w:t>ых</w:t>
            </w:r>
            <w:r>
              <w:t xml:space="preserve"> элемент</w:t>
            </w:r>
            <w:r w:rsidR="00081DC9">
              <w:t>ов</w:t>
            </w:r>
            <w:r>
              <w:t xml:space="preserve"> программы</w:t>
            </w:r>
            <w:r w:rsidR="00081DC9">
              <w:t xml:space="preserve"> и их мероприятий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Источники финансирования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Срок исполнения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Всего</w:t>
            </w:r>
          </w:p>
          <w:p w:rsidR="001C180E" w:rsidRPr="003D49C6" w:rsidRDefault="001C180E" w:rsidP="002D36C4">
            <w:pPr>
              <w:jc w:val="center"/>
            </w:pPr>
            <w:r w:rsidRPr="003D49C6">
              <w:t>(тыс. руб.)</w:t>
            </w: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Объем финансирования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>по годам (тыс. руб.)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174FCB">
            <w:pPr>
              <w:jc w:val="center"/>
            </w:pPr>
            <w:proofErr w:type="gramStart"/>
            <w:r w:rsidRPr="003D49C6">
              <w:t>Ответственный</w:t>
            </w:r>
            <w:proofErr w:type="gramEnd"/>
            <w:r w:rsidRPr="003D49C6">
              <w:t xml:space="preserve"> за </w:t>
            </w:r>
            <w:r>
              <w:t>реализацию структурн</w:t>
            </w:r>
            <w:r w:rsidR="00174FCB">
              <w:t>ых</w:t>
            </w:r>
            <w:r>
              <w:t xml:space="preserve"> элемент</w:t>
            </w:r>
            <w:r w:rsidR="00174FCB">
              <w:t>ов программы и их мероприятий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174FCB">
            <w:pPr>
              <w:jc w:val="center"/>
            </w:pPr>
            <w:r w:rsidRPr="003D49C6">
              <w:t>Ожидаемый результат</w:t>
            </w:r>
            <w:r>
              <w:t xml:space="preserve"> реализации структурн</w:t>
            </w:r>
            <w:r w:rsidR="00174FCB">
              <w:t>ых</w:t>
            </w:r>
            <w:r>
              <w:t xml:space="preserve"> элемент</w:t>
            </w:r>
            <w:r w:rsidR="00174FCB">
              <w:t>ов</w:t>
            </w:r>
            <w:r>
              <w:t xml:space="preserve"> программы</w:t>
            </w:r>
            <w:r w:rsidR="00174FCB">
              <w:t xml:space="preserve"> и их мероприятий</w:t>
            </w:r>
          </w:p>
        </w:tc>
      </w:tr>
      <w:tr w:rsidR="001C180E" w:rsidRPr="009F5D9B" w:rsidTr="002D36C4">
        <w:trPr>
          <w:gridAfter w:val="1"/>
          <w:wAfter w:w="24" w:type="dxa"/>
          <w:trHeight w:val="19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11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2024</w:t>
            </w: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2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</w:tr>
      <w:tr w:rsidR="001C180E" w:rsidRPr="009F5D9B" w:rsidTr="002D36C4">
        <w:trPr>
          <w:gridAfter w:val="1"/>
          <w:wAfter w:w="24" w:type="dxa"/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3</w:t>
            </w:r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8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10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11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12</w:t>
            </w:r>
          </w:p>
        </w:tc>
      </w:tr>
      <w:tr w:rsidR="001C180E" w:rsidRPr="009F5D9B" w:rsidTr="002D36C4">
        <w:trPr>
          <w:trHeight w:val="12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</w:p>
        </w:tc>
        <w:tc>
          <w:tcPr>
            <w:tcW w:w="1475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F860BA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Процессная часть</w:t>
            </w:r>
          </w:p>
        </w:tc>
      </w:tr>
      <w:tr w:rsidR="001C180E" w:rsidRPr="009F5D9B" w:rsidTr="00D77F24">
        <w:trPr>
          <w:gridAfter w:val="1"/>
          <w:wAfter w:w="24" w:type="dxa"/>
          <w:trHeight w:val="1006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</w:t>
            </w:r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Всего, в том числе: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F80087" w:rsidRDefault="001C180E" w:rsidP="002D36C4">
            <w:pPr>
              <w:rPr>
                <w:b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5354</w:t>
            </w:r>
            <w:r>
              <w:rPr>
                <w:b/>
              </w:rPr>
              <w:t>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6362,0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</w:p>
        </w:tc>
      </w:tr>
      <w:tr w:rsidR="001C180E" w:rsidRPr="009F5D9B" w:rsidTr="00D77F24">
        <w:trPr>
          <w:gridAfter w:val="1"/>
          <w:wAfter w:w="24" w:type="dxa"/>
          <w:trHeight w:val="1993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rPr>
                <w:b/>
              </w:rPr>
            </w:pPr>
          </w:p>
          <w:p w:rsidR="001C180E" w:rsidRDefault="001C180E" w:rsidP="002D36C4">
            <w:pPr>
              <w:rPr>
                <w:b/>
              </w:rPr>
            </w:pPr>
          </w:p>
          <w:p w:rsidR="001C180E" w:rsidRDefault="001C180E" w:rsidP="002D36C4">
            <w:pPr>
              <w:rPr>
                <w:b/>
              </w:rPr>
            </w:pPr>
            <w:r>
              <w:rPr>
                <w:b/>
              </w:rPr>
              <w:t xml:space="preserve">Бюджет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40CAE" w:rsidRDefault="001C180E" w:rsidP="002D36C4">
            <w:pPr>
              <w:jc w:val="center"/>
              <w:rPr>
                <w:b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3579,4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5354,5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  <w:r>
              <w:rPr>
                <w:b/>
              </w:rPr>
              <w:t>6362,0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</w:p>
        </w:tc>
        <w:tc>
          <w:tcPr>
            <w:tcW w:w="237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</w:rPr>
            </w:pPr>
          </w:p>
        </w:tc>
      </w:tr>
      <w:tr w:rsidR="001C180E" w:rsidRPr="009F5D9B" w:rsidTr="00D77F24">
        <w:trPr>
          <w:gridAfter w:val="1"/>
          <w:wAfter w:w="24" w:type="dxa"/>
          <w:trHeight w:val="53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1.1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Организация и проведение мероприятий по </w:t>
            </w:r>
            <w:r w:rsidRPr="003D49C6">
              <w:lastRenderedPageBreak/>
              <w:t>гражданско-патриотическому воспитанию детей, подростков и молодежи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lastRenderedPageBreak/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F80087" w:rsidRDefault="001C180E" w:rsidP="002D36C4">
            <w:r>
              <w:t>3431,4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230,3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448,3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5614B9" w:rsidRDefault="001C180E" w:rsidP="002D36C4">
            <w:pPr>
              <w:jc w:val="center"/>
              <w:rPr>
                <w:color w:val="000000" w:themeColor="text1"/>
              </w:rPr>
            </w:pPr>
            <w:r w:rsidRPr="005614B9">
              <w:rPr>
                <w:color w:val="000000" w:themeColor="text1"/>
              </w:rPr>
              <w:t>785,2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836AA4" w:rsidRDefault="001C180E" w:rsidP="002D36C4">
            <w:r>
              <w:t>1119,6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F80087" w:rsidRDefault="001C180E" w:rsidP="002D36C4">
            <w:r>
              <w:t>848,0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 xml:space="preserve">кий КСЦ </w:t>
            </w:r>
            <w:r w:rsidRPr="003D49C6">
              <w:lastRenderedPageBreak/>
              <w:t>«Спектр»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80E" w:rsidRPr="003D49C6" w:rsidRDefault="001C180E" w:rsidP="002D36C4">
            <w:pPr>
              <w:jc w:val="center"/>
            </w:pPr>
            <w:r w:rsidRPr="003D49C6">
              <w:lastRenderedPageBreak/>
              <w:t>Повышение уровня гражданского и военно-</w:t>
            </w:r>
            <w:r w:rsidRPr="003D49C6">
              <w:lastRenderedPageBreak/>
              <w:t>патриотического воспитания молодежи</w:t>
            </w:r>
          </w:p>
        </w:tc>
      </w:tr>
      <w:tr w:rsidR="001C180E" w:rsidRPr="009F5D9B" w:rsidTr="002D36C4">
        <w:trPr>
          <w:gridAfter w:val="1"/>
          <w:wAfter w:w="24" w:type="dxa"/>
          <w:trHeight w:val="1354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3D49C6" w:rsidRDefault="001C180E" w:rsidP="002D36C4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>Организация и проведение экскурсий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565,8</w:t>
            </w:r>
          </w:p>
          <w:p w:rsidR="001C180E" w:rsidRPr="003D49C6" w:rsidRDefault="001C180E" w:rsidP="002D36C4"/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22,0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119,8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193,0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интеллектуального уровня и культурного развития молодежи</w:t>
            </w:r>
          </w:p>
        </w:tc>
      </w:tr>
      <w:tr w:rsidR="001C180E" w:rsidRPr="009F5D9B" w:rsidTr="002D36C4">
        <w:trPr>
          <w:gridAfter w:val="1"/>
          <w:wAfter w:w="24" w:type="dxa"/>
          <w:trHeight w:val="55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3D49C6" w:rsidRDefault="001C180E" w:rsidP="002D36C4">
            <w:pPr>
              <w:jc w:val="center"/>
            </w:pPr>
            <w:r>
              <w:t>1.3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249,9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180296" w:rsidRDefault="001C180E" w:rsidP="002D3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70,0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Приобретение практических навыков в творческой и физической деятельности</w:t>
            </w:r>
          </w:p>
        </w:tc>
      </w:tr>
      <w:tr w:rsidR="001C180E" w:rsidRPr="009F5D9B" w:rsidTr="002D36C4">
        <w:trPr>
          <w:gridAfter w:val="1"/>
          <w:wAfter w:w="24" w:type="dxa"/>
          <w:trHeight w:val="3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3D49C6" w:rsidRDefault="001C180E" w:rsidP="002D36C4">
            <w:pPr>
              <w:jc w:val="center"/>
            </w:pPr>
            <w:r>
              <w:t>1.4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>Организация и проведение походов, слетов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1630,5</w:t>
            </w:r>
          </w:p>
          <w:p w:rsidR="001C180E" w:rsidRPr="003D49C6" w:rsidRDefault="001C180E" w:rsidP="002D36C4">
            <w:pPr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163,4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306,8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180296" w:rsidRDefault="001C180E" w:rsidP="002D3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518,4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уровня физического воспитания</w:t>
            </w:r>
          </w:p>
        </w:tc>
      </w:tr>
      <w:tr w:rsidR="001C180E" w:rsidRPr="009F5D9B" w:rsidTr="002D36C4">
        <w:trPr>
          <w:gridAfter w:val="2"/>
          <w:wAfter w:w="40" w:type="dxa"/>
          <w:trHeight w:val="7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Именная стипендия «Стипендиат года МО </w:t>
            </w:r>
            <w:proofErr w:type="spellStart"/>
            <w:r w:rsidRPr="003D49C6">
              <w:t>Сертолово</w:t>
            </w:r>
            <w:proofErr w:type="spellEnd"/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1</w:t>
            </w:r>
            <w:r>
              <w:rPr>
                <w:lang w:val="en-US"/>
              </w:rPr>
              <w:t>425</w:t>
            </w:r>
            <w:r>
              <w:t>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825498" w:rsidRDefault="001C180E" w:rsidP="002D3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225</w:t>
            </w:r>
            <w:r w:rsidRPr="00825498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300,0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отдел местного </w:t>
            </w:r>
            <w:proofErr w:type="spellStart"/>
            <w:r w:rsidRPr="003D49C6">
              <w:t>самоуправ-ленияадминистра</w:t>
            </w:r>
            <w:r>
              <w:t>-</w:t>
            </w:r>
            <w:r w:rsidRPr="003D49C6">
              <w:t>ции</w:t>
            </w:r>
            <w:proofErr w:type="spellEnd"/>
            <w:r w:rsidRPr="003D49C6">
              <w:t xml:space="preserve"> МО </w:t>
            </w:r>
            <w:proofErr w:type="spellStart"/>
            <w:r w:rsidRPr="003D49C6">
              <w:lastRenderedPageBreak/>
              <w:t>Сертолово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lastRenderedPageBreak/>
              <w:t>Стимулирование молодежи, популяризация молодежных инициатив</w:t>
            </w:r>
          </w:p>
        </w:tc>
      </w:tr>
      <w:tr w:rsidR="001C180E" w:rsidRPr="009F5D9B" w:rsidTr="002D36C4">
        <w:trPr>
          <w:gridAfter w:val="2"/>
          <w:wAfter w:w="40" w:type="dxa"/>
          <w:trHeight w:val="51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Чествование активной молодежи МО </w:t>
            </w:r>
            <w:proofErr w:type="spellStart"/>
            <w:r w:rsidRPr="003D49C6">
              <w:t>Сертолово</w:t>
            </w:r>
            <w:proofErr w:type="spellEnd"/>
            <w:r w:rsidRPr="003D49C6">
              <w:t xml:space="preserve"> по итогам года</w:t>
            </w:r>
          </w:p>
        </w:tc>
        <w:tc>
          <w:tcPr>
            <w:tcW w:w="16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513,4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84,1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144,6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113,4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122,0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Стимулирование молодежи, популяризация молодежных инициатив</w:t>
            </w:r>
          </w:p>
        </w:tc>
      </w:tr>
      <w:tr w:rsidR="001C180E" w:rsidRPr="009F5D9B" w:rsidTr="002D36C4">
        <w:trPr>
          <w:gridAfter w:val="2"/>
          <w:wAfter w:w="40" w:type="dxa"/>
          <w:trHeight w:val="8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1.7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roofErr w:type="gramStart"/>
            <w:r w:rsidRPr="003D49C6"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1C180E" w:rsidRPr="003D49C6" w:rsidRDefault="001C180E" w:rsidP="002D36C4">
            <w:r w:rsidRPr="003D49C6">
              <w:t>творческих мастерских,</w:t>
            </w:r>
          </w:p>
          <w:p w:rsidR="001C180E" w:rsidRPr="003D49C6" w:rsidRDefault="001C180E" w:rsidP="002D36C4">
            <w:r w:rsidRPr="003D49C6">
              <w:t>литературных гостиных и т.п.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617515" w:rsidRDefault="001C180E" w:rsidP="002D36C4">
            <w:pPr>
              <w:jc w:val="center"/>
            </w:pPr>
            <w:r>
              <w:t>451,0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5</w:t>
            </w:r>
            <w:r>
              <w:t>5</w:t>
            </w:r>
            <w:r w:rsidRPr="003D49C6">
              <w:t>,</w:t>
            </w:r>
            <w: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94,5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214,8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Развитие интеллектуальных и творческих способностей детей,  подростков и молодежи.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>Обмен опытом с другими творческими молодежными объединениями</w:t>
            </w:r>
          </w:p>
        </w:tc>
      </w:tr>
      <w:tr w:rsidR="001C180E" w:rsidRPr="009F5D9B" w:rsidTr="002D36C4">
        <w:trPr>
          <w:gridAfter w:val="2"/>
          <w:wAfter w:w="40" w:type="dxa"/>
          <w:trHeight w:val="128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>Организация и проведение городских акций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2021</w:t>
            </w:r>
            <w:r w:rsidRPr="003D49C6">
              <w:t>-</w:t>
            </w:r>
          </w:p>
          <w:p w:rsidR="001C180E" w:rsidRPr="003D49C6" w:rsidRDefault="001C180E" w:rsidP="002D36C4">
            <w:pPr>
              <w:jc w:val="center"/>
            </w:pPr>
            <w:r w:rsidRPr="003D49C6">
              <w:t>2024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274,6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CC7B7D" w:rsidRDefault="001C180E" w:rsidP="002D3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63</w:t>
            </w:r>
            <w:r w:rsidRPr="003D49C6">
              <w:t>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70,0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75,0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Развитие интеллектуальных и творческих способностей детей,  подростков и молодежи</w:t>
            </w:r>
          </w:p>
        </w:tc>
      </w:tr>
      <w:tr w:rsidR="001C180E" w:rsidRPr="009F5D9B" w:rsidTr="002D36C4">
        <w:trPr>
          <w:trHeight w:val="133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1.9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подростково-молодежного</w:t>
            </w:r>
            <w:proofErr w:type="spellEnd"/>
            <w:r w:rsidRPr="003D49C6">
              <w:t xml:space="preserve"> центра «Ориентир»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  <w:p w:rsidR="001C180E" w:rsidRPr="003D49C6" w:rsidRDefault="001C180E" w:rsidP="002D36C4">
            <w:pPr>
              <w:jc w:val="center"/>
            </w:pPr>
          </w:p>
          <w:p w:rsidR="001C180E" w:rsidRPr="003D49C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2561,9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472,4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484,5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634,0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lastRenderedPageBreak/>
              <w:t>1.10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</w:t>
            </w:r>
            <w:r w:rsidRPr="003D49C6">
              <w:rPr>
                <w:color w:val="000000"/>
              </w:rPr>
              <w:t>молодежного</w:t>
            </w:r>
            <w:proofErr w:type="spellEnd"/>
            <w:r w:rsidRPr="003D49C6">
              <w:rPr>
                <w:color w:val="000000"/>
              </w:rPr>
              <w:t xml:space="preserve"> клуба «Луч»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32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подростково-молодежного</w:t>
            </w:r>
            <w:proofErr w:type="spellEnd"/>
            <w:r w:rsidRPr="003D49C6">
              <w:t xml:space="preserve"> туристического клуба «</w:t>
            </w:r>
            <w:proofErr w:type="spellStart"/>
            <w:r w:rsidRPr="003D49C6">
              <w:t>Робинзоны</w:t>
            </w:r>
            <w:proofErr w:type="spellEnd"/>
            <w:r w:rsidRPr="003D49C6">
              <w:t>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57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1.12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>Организация деятельности клуба молодой семьи «Счастливы вместе»</w:t>
            </w:r>
          </w:p>
        </w:tc>
        <w:tc>
          <w:tcPr>
            <w:tcW w:w="1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764,7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160,1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 xml:space="preserve">1.13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>
              <w:t xml:space="preserve">Организация деятельности </w:t>
            </w:r>
            <w:proofErr w:type="spellStart"/>
            <w:r>
              <w:t>подростково-молодежного</w:t>
            </w:r>
            <w:proofErr w:type="spellEnd"/>
            <w:r>
              <w:t xml:space="preserve"> клуба «СМС» (Союз молодежи </w:t>
            </w:r>
            <w:proofErr w:type="spellStart"/>
            <w:r>
              <w:t>Сертолово</w:t>
            </w:r>
            <w:proofErr w:type="spellEnd"/>
            <w:r>
              <w:t>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</w:t>
            </w:r>
            <w:r>
              <w:t>-2021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451,1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1.14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r w:rsidRPr="003D49C6">
              <w:t xml:space="preserve">Организация деятельности </w:t>
            </w:r>
            <w:proofErr w:type="spellStart"/>
            <w:r w:rsidRPr="003D49C6">
              <w:t>подростково-</w:t>
            </w:r>
            <w:r>
              <w:rPr>
                <w:color w:val="000000"/>
              </w:rPr>
              <w:t>молодежного</w:t>
            </w:r>
            <w:proofErr w:type="spellEnd"/>
            <w:r>
              <w:rPr>
                <w:color w:val="000000"/>
              </w:rPr>
              <w:t xml:space="preserve"> клуба «Созвездие</w:t>
            </w:r>
            <w:r w:rsidRPr="003D49C6">
              <w:rPr>
                <w:color w:val="000000"/>
              </w:rPr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662,8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Сертоловс</w:t>
            </w:r>
            <w:proofErr w:type="spellEnd"/>
          </w:p>
          <w:p w:rsidR="001C180E" w:rsidRPr="003D49C6" w:rsidRDefault="001C180E" w:rsidP="002D36C4">
            <w:pPr>
              <w:jc w:val="center"/>
            </w:pPr>
            <w:r w:rsidRPr="003D49C6">
              <w:t>кий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1.15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клуба </w:t>
            </w:r>
            <w:r>
              <w:t xml:space="preserve">патриотического воспитания </w:t>
            </w:r>
            <w:r w:rsidRPr="00175956">
              <w:t>«</w:t>
            </w:r>
            <w:r>
              <w:t>Выстрел</w:t>
            </w:r>
            <w:r w:rsidRPr="00175956">
              <w:t>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1.16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молодежи «Вдохновение»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604,6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160,1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>
              <w:t>149,5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9F5D9B" w:rsidTr="002D36C4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1.17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pStyle w:val="10"/>
              <w:rPr>
                <w:b/>
                <w:bCs/>
              </w:rPr>
            </w:pPr>
            <w:r w:rsidRPr="00175956">
              <w:t xml:space="preserve">Организация деятельности  </w:t>
            </w:r>
            <w:proofErr w:type="spellStart"/>
            <w:r w:rsidRPr="00175956">
              <w:t>к</w:t>
            </w:r>
            <w:r>
              <w:t>ружкапо</w:t>
            </w:r>
            <w:proofErr w:type="spellEnd"/>
            <w:r>
              <w:t xml:space="preserve">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 xml:space="preserve">бюджет </w:t>
            </w:r>
          </w:p>
          <w:p w:rsidR="001C180E" w:rsidRPr="003D49C6" w:rsidRDefault="001C180E" w:rsidP="002D36C4">
            <w:pPr>
              <w:jc w:val="center"/>
            </w:pPr>
            <w:r w:rsidRPr="003D49C6">
              <w:t xml:space="preserve">МО </w:t>
            </w:r>
            <w:proofErr w:type="spellStart"/>
            <w:r w:rsidRPr="003D49C6">
              <w:t>Сертол</w:t>
            </w:r>
            <w:r>
              <w:t>ово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301,7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 w:rsidRPr="00214D8B">
              <w:t>50,8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97,5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14D8B" w:rsidRDefault="001C180E" w:rsidP="002D36C4">
            <w:pPr>
              <w:jc w:val="center"/>
            </w:pPr>
            <w:r>
              <w:t>97,5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МАУ «</w:t>
            </w:r>
            <w:proofErr w:type="spellStart"/>
            <w:r w:rsidRPr="003D49C6">
              <w:t>Сертолов-ский</w:t>
            </w:r>
            <w:proofErr w:type="spellEnd"/>
            <w:r w:rsidRPr="003D49C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3D49C6" w:rsidRDefault="001C180E" w:rsidP="002D36C4">
            <w:pPr>
              <w:jc w:val="center"/>
            </w:pPr>
            <w:r w:rsidRPr="003D49C6">
              <w:t>Повышение деловой и социальной активности молодежи</w:t>
            </w:r>
          </w:p>
        </w:tc>
      </w:tr>
      <w:tr w:rsidR="001C180E" w:rsidRPr="002D1396" w:rsidTr="002D36C4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1.18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r w:rsidRPr="002D1396"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 xml:space="preserve">бюджет </w:t>
            </w:r>
          </w:p>
          <w:p w:rsidR="001C180E" w:rsidRPr="002D1396" w:rsidRDefault="001C180E" w:rsidP="002D36C4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328,4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39</w:t>
            </w:r>
            <w:r w:rsidRPr="002D1396">
              <w:t>,</w:t>
            </w: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75,2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36,7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37,0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>Пропаганда среди подростков здорового образа жизни  и всестороннего развития воспитания личности</w:t>
            </w:r>
          </w:p>
        </w:tc>
      </w:tr>
      <w:tr w:rsidR="001C180E" w:rsidRPr="002D1396" w:rsidTr="002D36C4">
        <w:trPr>
          <w:trHeight w:val="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1.19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r w:rsidRPr="002D1396">
              <w:t>Организация временной занятости подростков и молодежи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 xml:space="preserve">бюджет </w:t>
            </w:r>
          </w:p>
          <w:p w:rsidR="001C180E" w:rsidRPr="002D1396" w:rsidRDefault="001C180E" w:rsidP="002D36C4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C2281C" w:rsidRDefault="001C180E" w:rsidP="002D36C4">
            <w:pPr>
              <w:jc w:val="center"/>
            </w:pPr>
            <w:r>
              <w:t>5916,3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1028,0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E149D8">
              <w:t>1109,5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CD5F7E" w:rsidRDefault="001C180E" w:rsidP="002D36C4">
            <w:pPr>
              <w:jc w:val="center"/>
            </w:pPr>
            <w:r w:rsidRPr="00CD5F7E">
              <w:t>1356,</w:t>
            </w: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180296" w:rsidRDefault="001C180E" w:rsidP="002D3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851,3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1571,4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Сертолов-ский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80E" w:rsidRPr="002D1396" w:rsidRDefault="001C180E" w:rsidP="002D36C4">
            <w:pPr>
              <w:jc w:val="center"/>
            </w:pPr>
            <w:r w:rsidRPr="002D1396">
              <w:t>Повышение деловой и социальной активности молодежи</w:t>
            </w:r>
          </w:p>
        </w:tc>
      </w:tr>
      <w:tr w:rsidR="001C180E" w:rsidRPr="002D1396" w:rsidTr="002D36C4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  <w:r>
              <w:t>1.20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rPr>
                <w:b/>
                <w:bCs/>
              </w:rPr>
            </w:pPr>
            <w:r w:rsidRPr="002D1396"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 xml:space="preserve">бюджет </w:t>
            </w:r>
          </w:p>
          <w:p w:rsidR="001C180E" w:rsidRPr="002D1396" w:rsidRDefault="001C180E" w:rsidP="002D36C4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  <w:r w:rsidRPr="002D1396">
              <w:t xml:space="preserve"> бюджет </w:t>
            </w:r>
          </w:p>
          <w:p w:rsidR="001C180E" w:rsidRPr="002D1396" w:rsidRDefault="001C180E" w:rsidP="002D36C4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>2020-2024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C2281C" w:rsidRDefault="001C180E" w:rsidP="002D36C4">
            <w:pPr>
              <w:jc w:val="center"/>
            </w:pPr>
            <w:r>
              <w:t>2513,8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024D32" w:rsidRDefault="001C180E" w:rsidP="002D36C4">
            <w:pPr>
              <w:jc w:val="center"/>
            </w:pPr>
            <w:r w:rsidRPr="00024D32">
              <w:t>666,7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353,5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5614B9" w:rsidRDefault="001C180E" w:rsidP="002D36C4">
            <w:pPr>
              <w:jc w:val="center"/>
            </w:pPr>
            <w:r w:rsidRPr="005614B9">
              <w:t>429,3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180296" w:rsidRDefault="001C180E" w:rsidP="002D36C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520,9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543,4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  <w:r w:rsidRPr="002D1396">
              <w:t>Обеспечение проведения мероприятий программы</w:t>
            </w:r>
          </w:p>
        </w:tc>
      </w:tr>
      <w:tr w:rsidR="001C180E" w:rsidRPr="002D1396" w:rsidTr="002D36C4">
        <w:trPr>
          <w:trHeight w:val="1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</w:pPr>
            <w:r>
              <w:t>1.21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r>
              <w:t xml:space="preserve">Мероприятия  с участием семей мобилизованных граждан, в том числе детей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 w:rsidRPr="002D1396">
              <w:t xml:space="preserve">бюджет </w:t>
            </w:r>
          </w:p>
          <w:p w:rsidR="001C180E" w:rsidRPr="002D1396" w:rsidRDefault="001C180E" w:rsidP="002D36C4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  <w:r w:rsidRPr="002D1396">
              <w:t xml:space="preserve"> бюджет </w:t>
            </w:r>
          </w:p>
          <w:p w:rsidR="001C180E" w:rsidRPr="002D1396" w:rsidRDefault="001C180E" w:rsidP="002D36C4">
            <w:pPr>
              <w:jc w:val="center"/>
            </w:pPr>
            <w:r w:rsidRPr="002D1396">
              <w:t xml:space="preserve">МО </w:t>
            </w:r>
            <w:proofErr w:type="spellStart"/>
            <w:r w:rsidRPr="002D1396">
              <w:t>Сертолово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</w:pPr>
            <w:r>
              <w:t>2022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C2281C" w:rsidRDefault="001C180E" w:rsidP="002D36C4">
            <w:pPr>
              <w:jc w:val="center"/>
            </w:pPr>
            <w:r>
              <w:t>1088,7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024D32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5614B9" w:rsidRDefault="001C180E" w:rsidP="002D36C4">
            <w:pPr>
              <w:jc w:val="center"/>
            </w:pPr>
            <w:r w:rsidRPr="005614B9"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180296" w:rsidRDefault="001C180E" w:rsidP="002D36C4">
            <w:pPr>
              <w:jc w:val="center"/>
              <w:rPr>
                <w:color w:val="000000" w:themeColor="text1"/>
              </w:rPr>
            </w:pPr>
            <w:r w:rsidRPr="00180296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>8</w:t>
            </w:r>
            <w:r w:rsidRPr="00180296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</w:pPr>
            <w:r>
              <w:t>390,0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  <w:r w:rsidRPr="002D1396">
              <w:t>МАУ «</w:t>
            </w:r>
            <w:proofErr w:type="spellStart"/>
            <w:r w:rsidRPr="002D1396">
              <w:t>Сертолов</w:t>
            </w:r>
            <w:r>
              <w:t>-</w:t>
            </w:r>
            <w:r w:rsidRPr="002D1396">
              <w:t>ский</w:t>
            </w:r>
            <w:proofErr w:type="spellEnd"/>
            <w:r w:rsidRPr="002D1396">
              <w:t xml:space="preserve"> КСЦ «Спектр»</w:t>
            </w: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120746" w:rsidRDefault="001C180E" w:rsidP="002D36C4">
            <w:pPr>
              <w:jc w:val="center"/>
              <w:rPr>
                <w:color w:val="FF0000"/>
              </w:rPr>
            </w:pPr>
            <w:r w:rsidRPr="003D49C6">
              <w:t>Повышение уровня гражданского и военно-патриотического воспитания молодежи</w:t>
            </w:r>
          </w:p>
        </w:tc>
      </w:tr>
      <w:tr w:rsidR="001C180E" w:rsidRPr="002D1396" w:rsidTr="002D36C4">
        <w:trPr>
          <w:trHeight w:val="6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rPr>
                <w:b/>
                <w:bCs/>
              </w:rPr>
            </w:pPr>
            <w:r w:rsidRPr="002D1396">
              <w:rPr>
                <w:b/>
                <w:bCs/>
              </w:rPr>
              <w:t xml:space="preserve">Итого по </w:t>
            </w:r>
            <w:r>
              <w:rPr>
                <w:b/>
                <w:bCs/>
              </w:rPr>
              <w:t xml:space="preserve">процессной </w:t>
            </w:r>
            <w:proofErr w:type="spellStart"/>
            <w:r>
              <w:rPr>
                <w:b/>
                <w:bCs/>
              </w:rPr>
              <w:t>части</w:t>
            </w:r>
            <w:proofErr w:type="gramStart"/>
            <w:r>
              <w:rPr>
                <w:b/>
                <w:bCs/>
              </w:rPr>
              <w:t>,в</w:t>
            </w:r>
            <w:proofErr w:type="gramEnd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6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E72F80" w:rsidRDefault="001C180E" w:rsidP="002D36C4">
            <w:pPr>
              <w:jc w:val="center"/>
              <w:rPr>
                <w:b/>
                <w:bCs/>
              </w:rPr>
            </w:pPr>
            <w:r w:rsidRPr="00E72F80"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</w:tr>
      <w:tr w:rsidR="001C180E" w:rsidRPr="002D1396" w:rsidTr="002D36C4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Сертолово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E72F80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</w:tr>
      <w:tr w:rsidR="001C180E" w:rsidRPr="002D1396" w:rsidTr="002D36C4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E72F80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</w:tr>
      <w:tr w:rsidR="001C180E" w:rsidRPr="002D1396" w:rsidTr="002D36C4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Pr="002D1396" w:rsidRDefault="001C180E" w:rsidP="002D36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программе, в т.ч. 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E72F80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</w:tr>
      <w:tr w:rsidR="001C180E" w:rsidRPr="002D1396" w:rsidTr="002D36C4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 МО </w:t>
            </w:r>
            <w:proofErr w:type="spellStart"/>
            <w:r>
              <w:rPr>
                <w:b/>
                <w:bCs/>
              </w:rPr>
              <w:t>Сертолово</w:t>
            </w:r>
            <w:proofErr w:type="spellEnd"/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E72F80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5354,5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6362,0</w:t>
            </w: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</w:tr>
      <w:tr w:rsidR="001C180E" w:rsidRPr="002D1396" w:rsidTr="002D36C4">
        <w:trPr>
          <w:trHeight w:val="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E72F80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180E" w:rsidRDefault="001C180E" w:rsidP="002D36C4">
            <w:pPr>
              <w:jc w:val="center"/>
              <w:rPr>
                <w:b/>
                <w:bCs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180E" w:rsidRPr="002D1396" w:rsidRDefault="001C180E" w:rsidP="002D36C4">
            <w:pPr>
              <w:jc w:val="center"/>
            </w:pPr>
          </w:p>
        </w:tc>
      </w:tr>
    </w:tbl>
    <w:p w:rsidR="001C180E" w:rsidRDefault="001C180E" w:rsidP="001C180E">
      <w:pPr>
        <w:pStyle w:val="10"/>
      </w:pPr>
    </w:p>
    <w:p w:rsidR="001C180E" w:rsidRDefault="001C180E" w:rsidP="001C180E">
      <w:pPr>
        <w:pStyle w:val="10"/>
        <w:jc w:val="center"/>
        <w:rPr>
          <w:bCs/>
        </w:rPr>
      </w:pPr>
    </w:p>
    <w:p w:rsidR="001C180E" w:rsidRDefault="001C180E" w:rsidP="001C180E">
      <w:pPr>
        <w:pStyle w:val="10"/>
        <w:jc w:val="center"/>
        <w:rPr>
          <w:bCs/>
        </w:rPr>
      </w:pPr>
    </w:p>
    <w:p w:rsidR="001C180E" w:rsidRDefault="001C180E" w:rsidP="001C180E">
      <w:pPr>
        <w:pStyle w:val="10"/>
        <w:jc w:val="center"/>
        <w:rPr>
          <w:bCs/>
        </w:rPr>
      </w:pPr>
    </w:p>
    <w:p w:rsidR="001C180E" w:rsidRDefault="001C180E" w:rsidP="001C180E">
      <w:pPr>
        <w:pStyle w:val="10"/>
        <w:jc w:val="center"/>
        <w:rPr>
          <w:bCs/>
        </w:rPr>
      </w:pPr>
    </w:p>
    <w:p w:rsidR="001C180E" w:rsidRDefault="001C180E" w:rsidP="001C180E">
      <w:pPr>
        <w:pStyle w:val="10"/>
        <w:jc w:val="center"/>
        <w:rPr>
          <w:bCs/>
        </w:rPr>
      </w:pPr>
    </w:p>
    <w:p w:rsidR="001C180E" w:rsidRDefault="001C180E" w:rsidP="001C180E">
      <w:pPr>
        <w:pStyle w:val="10"/>
        <w:jc w:val="right"/>
        <w:rPr>
          <w:bCs/>
        </w:rPr>
      </w:pPr>
    </w:p>
    <w:p w:rsidR="001C180E" w:rsidRDefault="001C180E" w:rsidP="001C180E">
      <w:pPr>
        <w:pStyle w:val="10"/>
        <w:jc w:val="right"/>
        <w:rPr>
          <w:bCs/>
        </w:rPr>
      </w:pPr>
    </w:p>
    <w:p w:rsidR="001C180E" w:rsidRDefault="001C180E" w:rsidP="001C180E">
      <w:pPr>
        <w:pStyle w:val="10"/>
        <w:rPr>
          <w:bCs/>
        </w:rPr>
      </w:pPr>
    </w:p>
    <w:p w:rsidR="001C180E" w:rsidRDefault="001C180E" w:rsidP="001C180E">
      <w:pPr>
        <w:pStyle w:val="10"/>
        <w:rPr>
          <w:bCs/>
        </w:rPr>
      </w:pPr>
    </w:p>
    <w:p w:rsidR="001C180E" w:rsidRDefault="001C180E" w:rsidP="001C180E">
      <w:pPr>
        <w:pStyle w:val="10"/>
        <w:rPr>
          <w:bCs/>
        </w:rPr>
      </w:pPr>
    </w:p>
    <w:p w:rsidR="001C180E" w:rsidRDefault="001C180E" w:rsidP="001C180E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</w:p>
    <w:p w:rsidR="001C180E" w:rsidRDefault="001C180E" w:rsidP="001C180E">
      <w:pPr>
        <w:pStyle w:val="10"/>
        <w:tabs>
          <w:tab w:val="center" w:pos="7285"/>
          <w:tab w:val="left" w:pos="11407"/>
          <w:tab w:val="left" w:pos="11907"/>
          <w:tab w:val="left" w:pos="13325"/>
        </w:tabs>
        <w:jc w:val="right"/>
        <w:rPr>
          <w:bCs/>
        </w:rPr>
      </w:pPr>
      <w:r>
        <w:rPr>
          <w:bCs/>
        </w:rPr>
        <w:t>ПРИЛОЖЕНИЕ №2</w:t>
      </w:r>
    </w:p>
    <w:p w:rsidR="001C180E" w:rsidRDefault="001C180E" w:rsidP="001C180E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right"/>
        <w:rPr>
          <w:bCs/>
        </w:rPr>
      </w:pPr>
      <w:r>
        <w:rPr>
          <w:bCs/>
        </w:rPr>
        <w:t>к постановлению</w:t>
      </w:r>
      <w:r w:rsidR="00D77F24">
        <w:rPr>
          <w:bCs/>
        </w:rPr>
        <w:t xml:space="preserve"> </w:t>
      </w:r>
      <w:r w:rsidRPr="00576388">
        <w:rPr>
          <w:bCs/>
        </w:rPr>
        <w:t>администрации</w:t>
      </w:r>
    </w:p>
    <w:p w:rsidR="001C180E" w:rsidRDefault="001C180E" w:rsidP="00D77F24">
      <w:pPr>
        <w:pStyle w:val="10"/>
        <w:tabs>
          <w:tab w:val="center" w:pos="7285"/>
          <w:tab w:val="left" w:pos="11407"/>
          <w:tab w:val="left" w:pos="12225"/>
          <w:tab w:val="right" w:pos="15026"/>
        </w:tabs>
        <w:jc w:val="right"/>
        <w:rPr>
          <w:bCs/>
        </w:rPr>
      </w:pPr>
      <w:r>
        <w:rPr>
          <w:bCs/>
        </w:rPr>
        <w:t xml:space="preserve">МО </w:t>
      </w:r>
      <w:proofErr w:type="spellStart"/>
      <w:r>
        <w:rPr>
          <w:bCs/>
        </w:rPr>
        <w:t>Сертолово</w:t>
      </w:r>
      <w:proofErr w:type="spellEnd"/>
    </w:p>
    <w:p w:rsidR="001C180E" w:rsidRDefault="001C180E" w:rsidP="001C180E">
      <w:pPr>
        <w:pStyle w:val="10"/>
        <w:tabs>
          <w:tab w:val="center" w:pos="7285"/>
          <w:tab w:val="left" w:pos="11407"/>
          <w:tab w:val="left" w:pos="12225"/>
          <w:tab w:val="right" w:pos="15279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от </w:t>
      </w:r>
      <w:r w:rsidR="00D32CDB">
        <w:rPr>
          <w:bCs/>
        </w:rPr>
        <w:t>13.03.2024</w:t>
      </w:r>
      <w:r>
        <w:rPr>
          <w:bCs/>
        </w:rPr>
        <w:t>г.</w:t>
      </w:r>
      <w:r w:rsidR="00D77F24">
        <w:rPr>
          <w:bCs/>
        </w:rPr>
        <w:t xml:space="preserve"> № </w:t>
      </w:r>
      <w:r w:rsidR="00D32CDB">
        <w:rPr>
          <w:bCs/>
        </w:rPr>
        <w:t>226</w:t>
      </w:r>
    </w:p>
    <w:p w:rsidR="001C180E" w:rsidRDefault="001C180E" w:rsidP="001C180E">
      <w:pPr>
        <w:pStyle w:val="10"/>
        <w:tabs>
          <w:tab w:val="center" w:pos="7285"/>
          <w:tab w:val="left" w:pos="11407"/>
        </w:tabs>
        <w:jc w:val="right"/>
        <w:rPr>
          <w:bCs/>
        </w:rPr>
      </w:pPr>
      <w:r w:rsidRPr="00BE31A2">
        <w:rPr>
          <w:bCs/>
        </w:rPr>
        <w:t>П</w:t>
      </w:r>
      <w:r>
        <w:rPr>
          <w:bCs/>
        </w:rPr>
        <w:t>РИЛОЖЕНИЕ</w:t>
      </w:r>
      <w:r w:rsidRPr="00BE31A2">
        <w:rPr>
          <w:bCs/>
        </w:rPr>
        <w:t xml:space="preserve"> №1 к Программе</w:t>
      </w:r>
    </w:p>
    <w:p w:rsidR="001C180E" w:rsidRPr="00BE31A2" w:rsidRDefault="001C180E" w:rsidP="001C180E">
      <w:pPr>
        <w:pStyle w:val="10"/>
        <w:tabs>
          <w:tab w:val="center" w:pos="7285"/>
          <w:tab w:val="left" w:pos="11407"/>
        </w:tabs>
        <w:jc w:val="right"/>
        <w:rPr>
          <w:bCs/>
        </w:rPr>
      </w:pPr>
    </w:p>
    <w:p w:rsidR="001C180E" w:rsidRPr="00BE31A2" w:rsidRDefault="001C180E" w:rsidP="001C180E">
      <w:pPr>
        <w:pStyle w:val="10"/>
        <w:jc w:val="right"/>
        <w:rPr>
          <w:b/>
          <w:bCs/>
        </w:rPr>
      </w:pPr>
      <w:r w:rsidRPr="00BE31A2">
        <w:rPr>
          <w:b/>
          <w:bCs/>
        </w:rPr>
        <w:t>ПЕРЕЧЕНЬ ПЛАНИРУЕМЫХ РЕЗУЛЬТАТОВ РЕАЛИЗАЦИИ МУНИЦИПАЛЬНОЙ ПРОГРАММЫ</w:t>
      </w:r>
    </w:p>
    <w:p w:rsidR="001C180E" w:rsidRPr="00BE31A2" w:rsidRDefault="001C180E" w:rsidP="001C180E">
      <w:pPr>
        <w:pStyle w:val="10"/>
        <w:jc w:val="center"/>
      </w:pPr>
      <w:r w:rsidRPr="00BE31A2">
        <w:t xml:space="preserve">«Молодое поколение МО </w:t>
      </w:r>
      <w:proofErr w:type="spellStart"/>
      <w:r w:rsidRPr="00BE31A2">
        <w:t>Сертолово</w:t>
      </w:r>
      <w:proofErr w:type="spellEnd"/>
      <w:r w:rsidRPr="00BE31A2">
        <w:t>»  на 2020-2024 годы</w:t>
      </w:r>
    </w:p>
    <w:p w:rsidR="001C180E" w:rsidRPr="00BE31A2" w:rsidRDefault="001C180E" w:rsidP="001C180E">
      <w:pPr>
        <w:pStyle w:val="10"/>
      </w:pPr>
    </w:p>
    <w:tbl>
      <w:tblPr>
        <w:tblW w:w="167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0"/>
        <w:gridCol w:w="6"/>
        <w:gridCol w:w="2308"/>
        <w:gridCol w:w="1529"/>
        <w:gridCol w:w="9"/>
        <w:gridCol w:w="10"/>
        <w:gridCol w:w="9"/>
        <w:gridCol w:w="1817"/>
        <w:gridCol w:w="2056"/>
        <w:gridCol w:w="1531"/>
        <w:gridCol w:w="11"/>
        <w:gridCol w:w="17"/>
        <w:gridCol w:w="1108"/>
        <w:gridCol w:w="26"/>
        <w:gridCol w:w="1083"/>
        <w:gridCol w:w="27"/>
        <w:gridCol w:w="7"/>
        <w:gridCol w:w="17"/>
        <w:gridCol w:w="1167"/>
        <w:gridCol w:w="1139"/>
        <w:gridCol w:w="1094"/>
        <w:gridCol w:w="1109"/>
      </w:tblGrid>
      <w:tr w:rsidR="001C180E" w:rsidRPr="002B3245" w:rsidTr="002D36C4">
        <w:trPr>
          <w:gridAfter w:val="1"/>
          <w:wAfter w:w="1109" w:type="dxa"/>
          <w:cantSplit/>
          <w:trHeight w:val="360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№</w:t>
            </w: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proofErr w:type="spellStart"/>
            <w:proofErr w:type="gramStart"/>
            <w:r w:rsidRPr="002B3245">
              <w:rPr>
                <w:sz w:val="22"/>
                <w:szCs w:val="20"/>
              </w:rPr>
              <w:t>п</w:t>
            </w:r>
            <w:proofErr w:type="spellEnd"/>
            <w:proofErr w:type="gramEnd"/>
            <w:r w:rsidRPr="002B3245">
              <w:rPr>
                <w:sz w:val="22"/>
                <w:szCs w:val="20"/>
              </w:rPr>
              <w:t>/</w:t>
            </w:r>
            <w:proofErr w:type="spellStart"/>
            <w:r w:rsidRPr="002B3245"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структурных элементов программы</w:t>
            </w:r>
          </w:p>
        </w:tc>
        <w:tc>
          <w:tcPr>
            <w:tcW w:w="337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Планируемый объем         </w:t>
            </w:r>
            <w:r w:rsidRPr="002B3245">
              <w:rPr>
                <w:sz w:val="22"/>
                <w:szCs w:val="20"/>
              </w:rPr>
              <w:br/>
              <w:t>финансирования (тыс. руб.)</w:t>
            </w:r>
          </w:p>
        </w:tc>
        <w:tc>
          <w:tcPr>
            <w:tcW w:w="2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Единица       </w:t>
            </w:r>
            <w:r w:rsidRPr="002B3245">
              <w:rPr>
                <w:sz w:val="22"/>
                <w:szCs w:val="20"/>
              </w:rPr>
              <w:br/>
              <w:t>измерения</w:t>
            </w:r>
          </w:p>
        </w:tc>
        <w:tc>
          <w:tcPr>
            <w:tcW w:w="56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Планируемое значение показателя</w:t>
            </w: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по годам реализации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276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337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2020 г.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2021 г.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2022 г.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2023 г.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2024 г.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289"/>
        </w:trPr>
        <w:tc>
          <w:tcPr>
            <w:tcW w:w="6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бюджет       </w:t>
            </w:r>
            <w:r w:rsidRPr="002B3245">
              <w:rPr>
                <w:sz w:val="22"/>
                <w:szCs w:val="20"/>
              </w:rPr>
              <w:br/>
              <w:t xml:space="preserve">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2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1211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      </w:r>
            <w:proofErr w:type="spellStart"/>
            <w:r w:rsidRPr="002B3245">
              <w:rPr>
                <w:b/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b/>
                <w:sz w:val="22"/>
                <w:szCs w:val="20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sz w:val="22"/>
                <w:szCs w:val="20"/>
              </w:rPr>
            </w:pPr>
            <w:r w:rsidRPr="002B3245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1C180E" w:rsidRPr="002B3245" w:rsidTr="002D36C4">
        <w:trPr>
          <w:gridAfter w:val="1"/>
          <w:wAfter w:w="1109" w:type="dxa"/>
          <w:cantSplit/>
          <w:trHeight w:val="148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гражданско-патриотическому воспитанию детей, подростков и молодежи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FC0833" w:rsidRDefault="001C180E" w:rsidP="002D36C4">
            <w:pPr>
              <w:jc w:val="center"/>
            </w:pPr>
            <w:r>
              <w:t>3431,4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498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650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</w:t>
            </w: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680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145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17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1.2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экскурсий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565,8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238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71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325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1.3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участия молодежи, детских, подростковых и молодежных коллективов в смотрах, конкурсах, выставках, карнавалах, зарницах, олимпиадах и других мероприятиях различного уровня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249,9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135B4" w:rsidRDefault="001C180E" w:rsidP="002D36C4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351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</w:t>
            </w: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135B4" w:rsidRDefault="001C180E" w:rsidP="002D36C4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120</w:t>
            </w:r>
          </w:p>
        </w:tc>
      </w:tr>
      <w:tr w:rsidR="001C180E" w:rsidRPr="002B3245" w:rsidTr="002D36C4">
        <w:trPr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1.4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походов, слетов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1630,5</w:t>
            </w: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1109" w:type="dxa"/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127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2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  <w:lang w:val="en-US"/>
              </w:rPr>
              <w:t>1</w:t>
            </w: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1.5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Именная стипендия «Стипендиат года 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>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1425,0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1.6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Чествование активной молодежи МО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 xml:space="preserve"> по итогам года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513,4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45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63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496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1.7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proofErr w:type="gramStart"/>
            <w:r w:rsidRPr="002B3245">
              <w:rPr>
                <w:sz w:val="22"/>
                <w:szCs w:val="20"/>
              </w:rPr>
              <w:t>Организация и проведение муниципальных конкурсов, олимпиад, викторин, выставок, фестивалей, карнавалов, КВН, деловых игр, мастер-классов,</w:t>
            </w:r>
            <w:proofErr w:type="gramEnd"/>
          </w:p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творческих мастерских,</w:t>
            </w:r>
          </w:p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литературных гостиных и т.п.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t>451,0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174FCB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174FCB">
              <w:rPr>
                <w:sz w:val="22"/>
                <w:szCs w:val="20"/>
              </w:rPr>
              <w:t>9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952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119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490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670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1.8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городских акций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802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</w:t>
            </w:r>
            <w:r>
              <w:rPr>
                <w:sz w:val="22"/>
                <w:szCs w:val="20"/>
                <w:lang w:val="en-US"/>
              </w:rPr>
              <w:t>5</w:t>
            </w:r>
            <w:r w:rsidRPr="002B3245">
              <w:rPr>
                <w:sz w:val="22"/>
                <w:szCs w:val="20"/>
              </w:rPr>
              <w:t>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1250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1.9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центра «Ориентир»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2561,9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67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1.10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«Луч»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43,7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11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498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1.11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туристического клуба «</w:t>
            </w:r>
            <w:proofErr w:type="spellStart"/>
            <w:r w:rsidRPr="002B3245">
              <w:rPr>
                <w:sz w:val="22"/>
                <w:szCs w:val="20"/>
              </w:rPr>
              <w:t>Робинзоны</w:t>
            </w:r>
            <w:proofErr w:type="spellEnd"/>
            <w:r w:rsidRPr="002B3245">
              <w:rPr>
                <w:sz w:val="22"/>
                <w:szCs w:val="20"/>
              </w:rPr>
              <w:t>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1155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7"/>
        </w:trPr>
        <w:tc>
          <w:tcPr>
            <w:tcW w:w="6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1.12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клуба молодой семьи «Счастливы вместе»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764,7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7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11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839"/>
        </w:trPr>
        <w:tc>
          <w:tcPr>
            <w:tcW w:w="69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30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</w:rPr>
              <w:t>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94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1.13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«СМС» (Союз молодежи </w:t>
            </w:r>
            <w:proofErr w:type="spellStart"/>
            <w:r w:rsidRPr="002B3245">
              <w:rPr>
                <w:sz w:val="22"/>
                <w:szCs w:val="20"/>
              </w:rPr>
              <w:t>Сертолово</w:t>
            </w:r>
            <w:proofErr w:type="spellEnd"/>
            <w:r w:rsidRPr="002B3245">
              <w:rPr>
                <w:sz w:val="22"/>
                <w:szCs w:val="20"/>
              </w:rPr>
              <w:t>)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451,1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97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67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1.14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Организация деятельности </w:t>
            </w:r>
            <w:proofErr w:type="spellStart"/>
            <w:r w:rsidRPr="002B3245">
              <w:rPr>
                <w:sz w:val="22"/>
                <w:szCs w:val="20"/>
              </w:rPr>
              <w:t>подростково-молодежного</w:t>
            </w:r>
            <w:proofErr w:type="spellEnd"/>
            <w:r w:rsidRPr="002B3245">
              <w:rPr>
                <w:sz w:val="22"/>
                <w:szCs w:val="20"/>
              </w:rPr>
              <w:t xml:space="preserve"> клуба «Созвездие»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662,8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17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69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50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1.15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клуба патриотического воспитания «Выстрел»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12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13</w:t>
            </w:r>
          </w:p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13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363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25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45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1.16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 для молодежи «Вдохновение»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604,6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11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2577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21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393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1.17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деятельности  кружка по декоративно-прикладному творчеству для детей с ограниченными возможностями «Волшебная мастерская»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301,7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42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rPr>
                <w:bCs/>
                <w:sz w:val="22"/>
                <w:szCs w:val="20"/>
              </w:rPr>
            </w:pP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18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постоянно </w:t>
            </w:r>
            <w:proofErr w:type="gramStart"/>
            <w:r w:rsidRPr="002B3245">
              <w:rPr>
                <w:sz w:val="22"/>
                <w:szCs w:val="20"/>
              </w:rPr>
              <w:t>занимающихся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 w:rsidRPr="002B3245">
              <w:rPr>
                <w:bCs/>
                <w:sz w:val="22"/>
                <w:szCs w:val="20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10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28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1.18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и проведение мероприятий по профилактике правонарушений и асоциального поведения в подростковой среде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328,4</w:t>
            </w:r>
          </w:p>
        </w:tc>
        <w:tc>
          <w:tcPr>
            <w:tcW w:w="1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889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615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630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900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855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413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1.19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Организация временной занятости подростков и молодежи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5916,3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 xml:space="preserve">Количество </w:t>
            </w:r>
            <w:proofErr w:type="gramStart"/>
            <w:r w:rsidRPr="002B3245">
              <w:rPr>
                <w:sz w:val="22"/>
                <w:szCs w:val="20"/>
              </w:rPr>
              <w:t>трудоустроенных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100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100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1.20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b/>
                <w:bCs/>
                <w:szCs w:val="20"/>
              </w:rPr>
            </w:pPr>
            <w:r w:rsidRPr="002B3245">
              <w:rPr>
                <w:sz w:val="22"/>
                <w:szCs w:val="20"/>
              </w:rPr>
              <w:t>Содержание недвижимого и особо ценного движимого имущества, приобретение расходных материалов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2513,8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объектов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780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1.21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  <w:r w:rsidRPr="002B3245">
              <w:rPr>
                <w:sz w:val="22"/>
                <w:szCs w:val="20"/>
              </w:rPr>
              <w:t>Мероприятия  с участием семей мобилизованных граждан, в том числе детей</w:t>
            </w:r>
          </w:p>
        </w:tc>
        <w:tc>
          <w:tcPr>
            <w:tcW w:w="15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1088,7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мероприятий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A5BC9" w:rsidRDefault="001C180E" w:rsidP="002D36C4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600"/>
        </w:trPr>
        <w:tc>
          <w:tcPr>
            <w:tcW w:w="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jc w:val="center"/>
              <w:rPr>
                <w:szCs w:val="2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rPr>
                <w:szCs w:val="20"/>
              </w:rPr>
            </w:pPr>
          </w:p>
        </w:tc>
        <w:tc>
          <w:tcPr>
            <w:tcW w:w="15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Количество участников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sz w:val="22"/>
                <w:szCs w:val="20"/>
              </w:rPr>
            </w:pPr>
            <w:r w:rsidRPr="002B3245">
              <w:rPr>
                <w:sz w:val="22"/>
                <w:szCs w:val="20"/>
              </w:rPr>
              <w:t>150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A5BC9" w:rsidRDefault="001C180E" w:rsidP="002D36C4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345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B8718C" w:rsidRDefault="001C180E" w:rsidP="002D36C4">
            <w:pPr>
              <w:pStyle w:val="10"/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</w:rPr>
              <w:t>3</w:t>
            </w:r>
            <w:r>
              <w:rPr>
                <w:sz w:val="22"/>
                <w:szCs w:val="20"/>
                <w:lang w:val="en-US"/>
              </w:rPr>
              <w:t>45</w:t>
            </w:r>
          </w:p>
        </w:tc>
      </w:tr>
      <w:tr w:rsidR="001C180E" w:rsidRPr="002B3245" w:rsidTr="002D36C4">
        <w:trPr>
          <w:gridAfter w:val="1"/>
          <w:wAfter w:w="1109" w:type="dxa"/>
          <w:cantSplit/>
          <w:trHeight w:val="55"/>
        </w:trPr>
        <w:tc>
          <w:tcPr>
            <w:tcW w:w="30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rPr>
                <w:b/>
                <w:bCs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Итого по программе: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rPr>
                <w:b/>
                <w:bCs/>
                <w:sz w:val="22"/>
                <w:szCs w:val="20"/>
              </w:rPr>
            </w:pPr>
            <w:r w:rsidRPr="00F80087">
              <w:rPr>
                <w:b/>
              </w:rPr>
              <w:t>25148,6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  <w:r w:rsidRPr="002B3245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80E" w:rsidRPr="002B3245" w:rsidRDefault="001C180E" w:rsidP="002D36C4">
            <w:pPr>
              <w:pStyle w:val="10"/>
              <w:jc w:val="center"/>
              <w:rPr>
                <w:b/>
                <w:bCs/>
                <w:sz w:val="22"/>
                <w:szCs w:val="20"/>
              </w:rPr>
            </w:pPr>
          </w:p>
        </w:tc>
      </w:tr>
    </w:tbl>
    <w:p w:rsidR="001C180E" w:rsidRDefault="001C180E" w:rsidP="001C180E">
      <w:pPr>
        <w:pStyle w:val="10"/>
      </w:pPr>
    </w:p>
    <w:p w:rsidR="001C180E" w:rsidRDefault="001C180E" w:rsidP="001C180E">
      <w:pPr>
        <w:pStyle w:val="10"/>
      </w:pPr>
    </w:p>
    <w:p w:rsidR="001C180E" w:rsidRDefault="001C180E" w:rsidP="001C180E">
      <w:pPr>
        <w:pStyle w:val="10"/>
      </w:pPr>
      <w:r w:rsidRPr="00BE31A2">
        <w:t>Руководитель программы:</w:t>
      </w:r>
    </w:p>
    <w:p w:rsidR="001C180E" w:rsidRPr="00BE31A2" w:rsidRDefault="001C180E" w:rsidP="001C180E">
      <w:pPr>
        <w:pStyle w:val="10"/>
      </w:pPr>
      <w:r w:rsidRPr="00BE31A2">
        <w:t>Начальник отдела местного управления                                                                                                                          Е.Г.Миллер</w:t>
      </w:r>
    </w:p>
    <w:p w:rsidR="000D3BAB" w:rsidRDefault="001C180E" w:rsidP="00174FCB">
      <w:pPr>
        <w:pStyle w:val="10"/>
      </w:pPr>
      <w:r>
        <w:t>а</w:t>
      </w:r>
      <w:r w:rsidRPr="00DF7409">
        <w:t xml:space="preserve">дминистрации МО </w:t>
      </w:r>
      <w:proofErr w:type="spellStart"/>
      <w:r w:rsidRPr="00DF7409">
        <w:t>Сертолов</w:t>
      </w:r>
      <w:r>
        <w:t>о</w:t>
      </w:r>
      <w:proofErr w:type="spellEnd"/>
    </w:p>
    <w:sectPr w:rsidR="000D3BAB" w:rsidSect="00C7309E">
      <w:pgSz w:w="16838" w:h="11906" w:orient="landscape"/>
      <w:pgMar w:top="707" w:right="42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2">
    <w:nsid w:val="49337EBD"/>
    <w:multiLevelType w:val="hybridMultilevel"/>
    <w:tmpl w:val="89900184"/>
    <w:lvl w:ilvl="0" w:tplc="D9F8B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6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E"/>
    <w:rsid w:val="00081DC9"/>
    <w:rsid w:val="00097EDC"/>
    <w:rsid w:val="000C7D1B"/>
    <w:rsid w:val="000D3BAB"/>
    <w:rsid w:val="00174FCB"/>
    <w:rsid w:val="001C180E"/>
    <w:rsid w:val="00352F6D"/>
    <w:rsid w:val="003F2B50"/>
    <w:rsid w:val="0060695A"/>
    <w:rsid w:val="007A198B"/>
    <w:rsid w:val="008550E3"/>
    <w:rsid w:val="00A00E2E"/>
    <w:rsid w:val="00D32CDB"/>
    <w:rsid w:val="00D7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180E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80E"/>
    <w:rPr>
      <w:rFonts w:ascii="Academy" w:eastAsia="Calibri" w:hAnsi="Academy" w:cs="Times New Roman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1C180E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1C18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reformat0">
    <w:name w:val="Preformat Знак"/>
    <w:link w:val="Preformat"/>
    <w:locked/>
    <w:rsid w:val="001C180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ing">
    <w:name w:val="Heading"/>
    <w:rsid w:val="001C180E"/>
    <w:pPr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21">
    <w:name w:val="Body Text 2"/>
    <w:basedOn w:val="a"/>
    <w:link w:val="22"/>
    <w:rsid w:val="001C180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C18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1C18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1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1C180E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1C180E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1C180E"/>
    <w:rPr>
      <w:sz w:val="24"/>
    </w:rPr>
  </w:style>
  <w:style w:type="character" w:customStyle="1" w:styleId="ConsPlusNormal0">
    <w:name w:val="ConsPlusNormal Знак"/>
    <w:link w:val="ConsPlusNormal"/>
    <w:locked/>
    <w:rsid w:val="001C180E"/>
    <w:rPr>
      <w:rFonts w:ascii="Arial" w:eastAsia="Calibri" w:hAnsi="Arial" w:cs="Arial"/>
      <w:sz w:val="20"/>
      <w:szCs w:val="20"/>
      <w:lang w:eastAsia="ru-RU"/>
    </w:rPr>
  </w:style>
  <w:style w:type="character" w:styleId="a5">
    <w:name w:val="Emphasis"/>
    <w:qFormat/>
    <w:rsid w:val="001C180E"/>
    <w:rPr>
      <w:rFonts w:cs="Times New Roman"/>
      <w:i/>
      <w:iCs/>
    </w:rPr>
  </w:style>
  <w:style w:type="character" w:customStyle="1" w:styleId="apple-converted-space">
    <w:name w:val="apple-converted-space"/>
    <w:rsid w:val="001C180E"/>
    <w:rPr>
      <w:rFonts w:cs="Times New Roman"/>
    </w:rPr>
  </w:style>
  <w:style w:type="paragraph" w:styleId="a6">
    <w:name w:val="Balloon Text"/>
    <w:basedOn w:val="a"/>
    <w:link w:val="a7"/>
    <w:rsid w:val="001C180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180E"/>
    <w:rPr>
      <w:rFonts w:ascii="Tahoma" w:eastAsia="Calibri" w:hAnsi="Tahoma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1C180E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1C180E"/>
    <w:rPr>
      <w:sz w:val="16"/>
      <w:szCs w:val="16"/>
    </w:rPr>
  </w:style>
  <w:style w:type="paragraph" w:styleId="aa">
    <w:name w:val="annotation text"/>
    <w:basedOn w:val="a"/>
    <w:link w:val="ab"/>
    <w:rsid w:val="001C18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C180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rsid w:val="001C180E"/>
    <w:rPr>
      <w:b/>
      <w:bCs/>
    </w:rPr>
  </w:style>
  <w:style w:type="character" w:customStyle="1" w:styleId="ad">
    <w:name w:val="Тема примечания Знак"/>
    <w:basedOn w:val="ab"/>
    <w:link w:val="ac"/>
    <w:rsid w:val="001C180E"/>
    <w:rPr>
      <w:b/>
      <w:bCs/>
    </w:rPr>
  </w:style>
  <w:style w:type="paragraph" w:styleId="ae">
    <w:name w:val="header"/>
    <w:basedOn w:val="a"/>
    <w:link w:val="af"/>
    <w:rsid w:val="001C18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C180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1C18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80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1C18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1C18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1776</Words>
  <Characters>10128</Characters>
  <Application>Microsoft Office Word</Application>
  <DocSecurity>0</DocSecurity>
  <Lines>84</Lines>
  <Paragraphs>23</Paragraphs>
  <ScaleCrop>false</ScaleCrop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2024-03-11T07:13:00Z</cp:lastPrinted>
  <dcterms:created xsi:type="dcterms:W3CDTF">2024-03-04T13:49:00Z</dcterms:created>
  <dcterms:modified xsi:type="dcterms:W3CDTF">2024-03-18T10:22:00Z</dcterms:modified>
</cp:coreProperties>
</file>